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AA" w:rsidRPr="008E48F0" w:rsidRDefault="008011AA" w:rsidP="008011AA">
      <w:pPr>
        <w:jc w:val="center"/>
        <w:rPr>
          <w:rFonts w:ascii="Comic Sans MS" w:hAnsi="Comic Sans MS" w:cs="Arial"/>
          <w:sz w:val="28"/>
          <w:szCs w:val="28"/>
        </w:rPr>
      </w:pPr>
      <w:r w:rsidRPr="008E48F0">
        <w:rPr>
          <w:rFonts w:ascii="Comic Sans MS" w:hAnsi="Comic Sans MS" w:cs="Arial"/>
          <w:sz w:val="28"/>
          <w:szCs w:val="28"/>
        </w:rPr>
        <w:t>BC Calculus – Integral Accumulation Problems</w:t>
      </w:r>
    </w:p>
    <w:p w:rsidR="008011AA" w:rsidRDefault="008011AA" w:rsidP="00260715">
      <w:pPr>
        <w:rPr>
          <w:rFonts w:ascii="Comic Sans MS" w:hAnsi="Comic Sans MS" w:cs="Arial"/>
        </w:rPr>
      </w:pPr>
    </w:p>
    <w:p w:rsidR="00260715" w:rsidRDefault="00260715" w:rsidP="00260715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Multiple </w:t>
      </w:r>
      <w:proofErr w:type="gramStart"/>
      <w:r>
        <w:rPr>
          <w:rFonts w:ascii="Comic Sans MS" w:hAnsi="Comic Sans MS" w:cs="Arial"/>
        </w:rPr>
        <w:t>Choice</w:t>
      </w:r>
      <w:proofErr w:type="gramEnd"/>
      <w:r>
        <w:rPr>
          <w:rFonts w:ascii="Comic Sans MS" w:hAnsi="Comic Sans MS" w:cs="Arial"/>
        </w:rPr>
        <w:t>:</w:t>
      </w:r>
    </w:p>
    <w:p w:rsidR="00260715" w:rsidRDefault="00260715" w:rsidP="00260715">
      <w:pPr>
        <w:rPr>
          <w:rFonts w:ascii="Comic Sans MS" w:hAnsi="Comic Sans MS" w:cs="Arial"/>
        </w:rPr>
      </w:pPr>
      <w:r>
        <w:rPr>
          <w:noProof/>
        </w:rPr>
        <w:drawing>
          <wp:inline distT="0" distB="0" distL="0" distR="0" wp14:anchorId="5375B990" wp14:editId="665CA34D">
            <wp:extent cx="5516245" cy="87884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15" w:rsidRDefault="00260715" w:rsidP="00260715">
      <w:pPr>
        <w:rPr>
          <w:rFonts w:ascii="Comic Sans MS" w:hAnsi="Comic Sans MS" w:cs="Arial"/>
        </w:rPr>
      </w:pPr>
    </w:p>
    <w:p w:rsidR="00260715" w:rsidRDefault="00260715" w:rsidP="00260715">
      <w:pPr>
        <w:rPr>
          <w:rFonts w:ascii="Comic Sans MS" w:hAnsi="Comic Sans MS" w:cs="Arial"/>
        </w:rPr>
      </w:pPr>
    </w:p>
    <w:p w:rsidR="008E48F0" w:rsidRDefault="008E48F0" w:rsidP="00260715">
      <w:pPr>
        <w:rPr>
          <w:rFonts w:ascii="Comic Sans MS" w:hAnsi="Comic Sans MS" w:cs="Arial"/>
        </w:rPr>
      </w:pPr>
    </w:p>
    <w:p w:rsidR="00260715" w:rsidRDefault="00260715" w:rsidP="00260715">
      <w:pPr>
        <w:rPr>
          <w:rFonts w:ascii="Comic Sans MS" w:hAnsi="Comic Sans MS" w:cs="Arial"/>
        </w:rPr>
      </w:pPr>
      <w:r>
        <w:rPr>
          <w:noProof/>
        </w:rPr>
        <w:drawing>
          <wp:inline distT="0" distB="0" distL="0" distR="0" wp14:anchorId="0AF1A096" wp14:editId="72AA4546">
            <wp:extent cx="5741670" cy="9023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15" w:rsidRDefault="00260715" w:rsidP="00260715">
      <w:pPr>
        <w:rPr>
          <w:rFonts w:ascii="Comic Sans MS" w:hAnsi="Comic Sans MS" w:cs="Arial"/>
        </w:rPr>
      </w:pPr>
    </w:p>
    <w:p w:rsidR="008E48F0" w:rsidRDefault="008E48F0" w:rsidP="00260715">
      <w:pPr>
        <w:rPr>
          <w:rFonts w:ascii="Comic Sans MS" w:hAnsi="Comic Sans MS" w:cs="Arial"/>
        </w:rPr>
      </w:pPr>
    </w:p>
    <w:p w:rsidR="00260715" w:rsidRPr="00EB65BD" w:rsidRDefault="008E48F0" w:rsidP="00260715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Free Response – Real Life Application “In-Flow,</w:t>
      </w:r>
      <w:bookmarkStart w:id="0" w:name="_GoBack"/>
      <w:bookmarkEnd w:id="0"/>
      <w:r>
        <w:rPr>
          <w:rFonts w:ascii="Comic Sans MS" w:hAnsi="Comic Sans MS" w:cs="Arial"/>
        </w:rPr>
        <w:t xml:space="preserve"> Out-Flow” Problem</w:t>
      </w:r>
    </w:p>
    <w:p w:rsidR="00EB5062" w:rsidRDefault="00260715">
      <w:r>
        <w:rPr>
          <w:noProof/>
        </w:rPr>
        <w:drawing>
          <wp:inline distT="0" distB="0" distL="0" distR="0" wp14:anchorId="253BE16D" wp14:editId="0543E9AB">
            <wp:extent cx="5943600" cy="1646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01" w:rsidRDefault="00B64701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Default="008E48F0"/>
    <w:p w:rsidR="008E48F0" w:rsidRPr="00EB65BD" w:rsidRDefault="008E48F0" w:rsidP="008E48F0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Free Response –</w:t>
      </w:r>
      <w:r>
        <w:rPr>
          <w:rFonts w:ascii="Comic Sans MS" w:hAnsi="Comic Sans MS" w:cs="Arial"/>
        </w:rPr>
        <w:t xml:space="preserve"> Graphical Accumulation Problem</w:t>
      </w:r>
    </w:p>
    <w:p w:rsidR="008E48F0" w:rsidRDefault="008E48F0"/>
    <w:p w:rsidR="00B64701" w:rsidRDefault="00B64701">
      <w:r>
        <w:rPr>
          <w:rFonts w:ascii="Comic Sans MS" w:hAnsi="Comic Sans MS" w:cs="Arial"/>
          <w:b/>
          <w:noProof/>
          <w:sz w:val="22"/>
          <w:szCs w:val="22"/>
        </w:rPr>
        <w:drawing>
          <wp:inline distT="0" distB="0" distL="0" distR="0" wp14:anchorId="3B220255" wp14:editId="22C05092">
            <wp:extent cx="5652655" cy="3255790"/>
            <wp:effectExtent l="0" t="0" r="571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794" cy="325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4701" w:rsidSect="008E48F0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8F0" w:rsidRDefault="008E48F0" w:rsidP="008E48F0">
      <w:r>
        <w:separator/>
      </w:r>
    </w:p>
  </w:endnote>
  <w:endnote w:type="continuationSeparator" w:id="0">
    <w:p w:rsidR="008E48F0" w:rsidRDefault="008E48F0" w:rsidP="008E4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8F0" w:rsidRDefault="008E48F0" w:rsidP="008E48F0">
      <w:r>
        <w:separator/>
      </w:r>
    </w:p>
  </w:footnote>
  <w:footnote w:type="continuationSeparator" w:id="0">
    <w:p w:rsidR="008E48F0" w:rsidRDefault="008E48F0" w:rsidP="008E4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F0" w:rsidRDefault="008E48F0">
    <w:pPr>
      <w:pStyle w:val="Header"/>
    </w:pPr>
    <w:r>
      <w:t>Name: _____________________________________________</w:t>
    </w:r>
    <w:r>
      <w:tab/>
      <w:t>Date: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15"/>
    <w:rsid w:val="00260715"/>
    <w:rsid w:val="008011AA"/>
    <w:rsid w:val="008E48F0"/>
    <w:rsid w:val="00B64701"/>
    <w:rsid w:val="00EB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1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8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8F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1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8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8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2013-12-09T12:55:00Z</dcterms:created>
  <dcterms:modified xsi:type="dcterms:W3CDTF">2013-12-09T14:35:00Z</dcterms:modified>
</cp:coreProperties>
</file>